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2F9" w:rsidRPr="000A42F9" w:rsidRDefault="000A42F9" w:rsidP="000A42F9">
      <w:pPr>
        <w:shd w:val="clear" w:color="auto" w:fill="FFFFFF"/>
        <w:outlineLvl w:val="2"/>
        <w:rPr>
          <w:rFonts w:ascii="Times New Roman" w:eastAsia="Times New Roman" w:hAnsi="Times New Roman" w:cs="Times New Roman"/>
          <w:b/>
          <w:bCs/>
          <w:color w:val="1C1E21"/>
          <w:sz w:val="31"/>
          <w:szCs w:val="32"/>
          <w:lang w:eastAsia="it-IT"/>
        </w:rPr>
      </w:pPr>
      <w:r w:rsidRPr="000A42F9">
        <w:rPr>
          <w:rFonts w:ascii="Times New Roman" w:eastAsia="Times New Roman" w:hAnsi="Times New Roman" w:cs="Times New Roman"/>
          <w:b/>
          <w:bCs/>
          <w:color w:val="1C1E21"/>
          <w:sz w:val="31"/>
          <w:szCs w:val="32"/>
          <w:lang w:eastAsia="it-IT"/>
        </w:rPr>
        <w:fldChar w:fldCharType="begin"/>
      </w:r>
      <w:r w:rsidRPr="000A42F9">
        <w:rPr>
          <w:rFonts w:ascii="Times New Roman" w:eastAsia="Times New Roman" w:hAnsi="Times New Roman" w:cs="Times New Roman"/>
          <w:b/>
          <w:bCs/>
          <w:color w:val="1C1E21"/>
          <w:sz w:val="31"/>
          <w:szCs w:val="32"/>
          <w:lang w:eastAsia="it-IT"/>
        </w:rPr>
        <w:instrText xml:space="preserve"> HYPERLINK "https://www.facebook.com/emanuela.buccioni?__cft__%5b0%5d=AZbfc-D9s2JmCX-vE4u5S0jUQCCd3O25fvCOiiuqHPXT3rqu22XRF35AYH-GLczD4QhsY0kvrJWwYfn3T0RJyxqPVPj3P7EIU8NxCXaRwSgMxcWbSejYxC2Y176Aaf9U1ZI&amp;__tn__=-UC%2CP-R" </w:instrText>
      </w:r>
      <w:r w:rsidRPr="000A42F9">
        <w:rPr>
          <w:rFonts w:ascii="Times New Roman" w:eastAsia="Times New Roman" w:hAnsi="Times New Roman" w:cs="Times New Roman"/>
          <w:b/>
          <w:bCs/>
          <w:color w:val="1C1E21"/>
          <w:sz w:val="31"/>
          <w:szCs w:val="32"/>
          <w:lang w:eastAsia="it-IT"/>
        </w:rPr>
        <w:fldChar w:fldCharType="separate"/>
      </w:r>
      <w:r w:rsidRPr="000A42F9">
        <w:rPr>
          <w:rFonts w:ascii="Times New Roman" w:eastAsia="Times New Roman" w:hAnsi="Times New Roman" w:cs="Times New Roman"/>
          <w:b/>
          <w:bCs/>
          <w:color w:val="0000FF"/>
          <w:sz w:val="31"/>
          <w:szCs w:val="32"/>
          <w:bdr w:val="none" w:sz="0" w:space="0" w:color="auto" w:frame="1"/>
          <w:lang w:eastAsia="it-IT"/>
        </w:rPr>
        <w:t>Emanuela Buc</w:t>
      </w:r>
      <w:r w:rsidRPr="000A42F9">
        <w:rPr>
          <w:rFonts w:ascii="Times New Roman" w:eastAsia="Times New Roman" w:hAnsi="Times New Roman" w:cs="Times New Roman"/>
          <w:b/>
          <w:bCs/>
          <w:color w:val="0000FF"/>
          <w:sz w:val="31"/>
          <w:szCs w:val="32"/>
          <w:bdr w:val="none" w:sz="0" w:space="0" w:color="auto" w:frame="1"/>
          <w:lang w:eastAsia="it-IT"/>
        </w:rPr>
        <w:t>c</w:t>
      </w:r>
      <w:r w:rsidRPr="000A42F9">
        <w:rPr>
          <w:rFonts w:ascii="Times New Roman" w:eastAsia="Times New Roman" w:hAnsi="Times New Roman" w:cs="Times New Roman"/>
          <w:b/>
          <w:bCs/>
          <w:color w:val="0000FF"/>
          <w:sz w:val="31"/>
          <w:szCs w:val="32"/>
          <w:bdr w:val="none" w:sz="0" w:space="0" w:color="auto" w:frame="1"/>
          <w:lang w:eastAsia="it-IT"/>
        </w:rPr>
        <w:t>ioni</w:t>
      </w:r>
      <w:r w:rsidRPr="000A42F9">
        <w:rPr>
          <w:rFonts w:ascii="Times New Roman" w:eastAsia="Times New Roman" w:hAnsi="Times New Roman" w:cs="Times New Roman"/>
          <w:b/>
          <w:bCs/>
          <w:color w:val="1C1E21"/>
          <w:sz w:val="31"/>
          <w:szCs w:val="32"/>
          <w:lang w:eastAsia="it-IT"/>
        </w:rPr>
        <w:fldChar w:fldCharType="end"/>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Vi invito a condividere!</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APPELLO PUBBLICO AL </w:t>
      </w:r>
      <w:hyperlink r:id="rId4" w:history="1">
        <w:r w:rsidRPr="000A42F9">
          <w:rPr>
            <w:rFonts w:ascii="Times New Roman" w:eastAsia="Times New Roman" w:hAnsi="Times New Roman" w:cs="Times New Roman"/>
            <w:b/>
            <w:bCs/>
            <w:color w:val="0000FF"/>
            <w:sz w:val="22"/>
            <w:szCs w:val="21"/>
            <w:u w:val="single"/>
            <w:bdr w:val="none" w:sz="0" w:space="0" w:color="auto" w:frame="1"/>
            <w:lang w:eastAsia="it-IT"/>
          </w:rPr>
          <w:t>#PRESIDENTEDELLAREPUBBLICA</w:t>
        </w:r>
      </w:hyperlink>
      <w:r w:rsidRPr="000A42F9">
        <w:rPr>
          <w:rFonts w:ascii="Times New Roman" w:eastAsia="Times New Roman" w:hAnsi="Times New Roman" w:cs="Times New Roman"/>
          <w:color w:val="1C1E21"/>
          <w:sz w:val="22"/>
          <w:szCs w:val="21"/>
          <w:lang w:eastAsia="it-IT"/>
        </w:rPr>
        <w:t xml:space="preserve"> SERGIO MATTARELLA</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Dopo le piazze gremite di donne che hanno manifestato per la loro libertà in occasione dell'8 marzo, dopo la parentesi referendaria, così densa di partecipazione, le donne per la pace hanno ripreso il loro cammino, con le loro pratiche politiche e le loro azioni fatte non solo di parole e silenzi, ma di corpi e di reti che vanno ben oltre i confini delineati da guerre e armistizi.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In piena sintonia con questi movimenti abbiamo deciso di scrivere un Appello pubblico al Presidente Mattarella, nella stessa settimana della camminata a Roma delle Madri scalze e delle 10, 100, 1000 piazze.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Siamo sette amiche che da tempo camminano insieme in una relazione politica e ecclesiale. Abbiamo voluto prendere la parola a partire da una provocazione sulle nostre plurime identità, inviando un appello al Presidente della Repubblica Italiana.</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Il testo è stato inviato e pubblicato in una versione più breve (di seguito la versione integrale per </w:t>
      </w:r>
      <w:proofErr w:type="spellStart"/>
      <w:r w:rsidRPr="000A42F9">
        <w:rPr>
          <w:rFonts w:ascii="Times New Roman" w:eastAsia="Times New Roman" w:hAnsi="Times New Roman" w:cs="Times New Roman"/>
          <w:color w:val="1C1E21"/>
          <w:sz w:val="22"/>
          <w:szCs w:val="21"/>
          <w:lang w:eastAsia="it-IT"/>
        </w:rPr>
        <w:t>cho</w:t>
      </w:r>
      <w:proofErr w:type="spellEnd"/>
      <w:r w:rsidRPr="000A42F9">
        <w:rPr>
          <w:rFonts w:ascii="Times New Roman" w:eastAsia="Times New Roman" w:hAnsi="Times New Roman" w:cs="Times New Roman"/>
          <w:color w:val="1C1E21"/>
          <w:sz w:val="22"/>
          <w:szCs w:val="21"/>
          <w:lang w:eastAsia="it-IT"/>
        </w:rPr>
        <w:t xml:space="preserve"> vuole approfondire).</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"Noi donne, madri, cristiane, cittadine italiane,</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ci rivolgiamo a Lei, Presidente della Repubblica Italiana, uomo, maestro, padre e nonno. Essendo Lei il garante della nostra democrazia, in Lei accoratamente confidiamo affinché ci tributi la gentilezza di essere ascoltate e di far risuonare i nostri sentimenti, le nostre angosce, forando il muro di una partecipazione alla discussione pubblica quasi ermeticamente chiusa alla voce della gente comune.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Le chiediamo l’atto amicale di farsi Lei voce della nostra </w:t>
      </w:r>
      <w:hyperlink r:id="rId5" w:history="1">
        <w:r w:rsidRPr="000A42F9">
          <w:rPr>
            <w:rFonts w:ascii="Times New Roman" w:eastAsia="Times New Roman" w:hAnsi="Times New Roman" w:cs="Times New Roman"/>
            <w:b/>
            <w:bCs/>
            <w:color w:val="0000FF"/>
            <w:sz w:val="22"/>
            <w:szCs w:val="21"/>
            <w:u w:val="single"/>
            <w:bdr w:val="none" w:sz="0" w:space="0" w:color="auto" w:frame="1"/>
            <w:lang w:eastAsia="it-IT"/>
          </w:rPr>
          <w:t>#coscienza</w:t>
        </w:r>
      </w:hyperlink>
      <w:r w:rsidRPr="000A42F9">
        <w:rPr>
          <w:rFonts w:ascii="Times New Roman" w:eastAsia="Times New Roman" w:hAnsi="Times New Roman" w:cs="Times New Roman"/>
          <w:color w:val="1C1E21"/>
          <w:sz w:val="22"/>
          <w:szCs w:val="21"/>
          <w:lang w:eastAsia="it-IT"/>
        </w:rPr>
        <w:t xml:space="preserve">, quella di un’umanità e una cultura femminile che prova disgusto e si sente visceralmente offesa nel sentir dire e rilanciare nelle TV di Stato che: “noi distruggeremo tutto e tutti, poiché noi non ci annoiamo ma ci divertiamo ad uccidere” e ancora più del silenzio che segue a queste dichiarazioni. Dell’indifferenza – che si fa complicità - di chi riferisce senza un commento queste parole in cui prospera il disprezzo dei fondamenti materiali e morali della nostra civiltà, della nostra storia, le nostre istituzioni, e del presente e del futuro dell’intera umanità.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Noi </w:t>
      </w:r>
      <w:hyperlink r:id="rId6" w:history="1">
        <w:r w:rsidRPr="000A42F9">
          <w:rPr>
            <w:rFonts w:ascii="Times New Roman" w:eastAsia="Times New Roman" w:hAnsi="Times New Roman" w:cs="Times New Roman"/>
            <w:b/>
            <w:bCs/>
            <w:color w:val="0000FF"/>
            <w:sz w:val="22"/>
            <w:szCs w:val="21"/>
            <w:u w:val="single"/>
            <w:bdr w:val="none" w:sz="0" w:space="0" w:color="auto" w:frame="1"/>
            <w:lang w:eastAsia="it-IT"/>
          </w:rPr>
          <w:t>#donne</w:t>
        </w:r>
      </w:hyperlink>
      <w:r w:rsidRPr="000A42F9">
        <w:rPr>
          <w:rFonts w:ascii="Times New Roman" w:eastAsia="Times New Roman" w:hAnsi="Times New Roman" w:cs="Times New Roman"/>
          <w:color w:val="1C1E21"/>
          <w:sz w:val="22"/>
          <w:szCs w:val="21"/>
          <w:lang w:eastAsia="it-IT"/>
        </w:rPr>
        <w:t xml:space="preserve"> italiane proviamo ribrezzo e sentiamo l’urgenza di parole di condanna rispetto alle decisioni di tutti coloro che spendono miliardi per le armi con cui colpiscono non solo le basi militari ma anche i dissalatori dell’acqua, l’intera rete elettrica, le case e le scuole, invece di impiegarli per dare acqua, cibo, istruzione, lavoro, cultura alle popolazioni. Sentiamo l’urgenza di una chiara denuncia e di un discostarsi effettivo dall’ipocrisia di chi dice di combattere regimi che non riconoscono i diritti civili alle donne e millantano di imporlo uccidendo centinaia di bambine col fuoco delle bombe. Vorremmo sbugiardare la predica ipocrita contro i nemici delle donne fatta dal pulpito di una “democrazia” i cui attori decisivi partecipano a convegni barbarici in cui si violentano, si uccidono e persino si mangiano i corpi di donne e bambine.</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La coscienza storica della donna mediterranea nei confronti della guerra è </w:t>
      </w:r>
      <w:proofErr w:type="spellStart"/>
      <w:r w:rsidRPr="000A42F9">
        <w:rPr>
          <w:rFonts w:ascii="Times New Roman" w:eastAsia="Times New Roman" w:hAnsi="Times New Roman" w:cs="Times New Roman"/>
          <w:color w:val="1C1E21"/>
          <w:sz w:val="22"/>
          <w:szCs w:val="21"/>
          <w:lang w:eastAsia="it-IT"/>
        </w:rPr>
        <w:t>ancestralmente</w:t>
      </w:r>
      <w:proofErr w:type="spellEnd"/>
      <w:r w:rsidRPr="000A42F9">
        <w:rPr>
          <w:rFonts w:ascii="Times New Roman" w:eastAsia="Times New Roman" w:hAnsi="Times New Roman" w:cs="Times New Roman"/>
          <w:color w:val="1C1E21"/>
          <w:sz w:val="22"/>
          <w:szCs w:val="21"/>
          <w:lang w:eastAsia="it-IT"/>
        </w:rPr>
        <w:t xml:space="preserve"> opposta: è un grido per le creature uccise! Ella è sempre stata contro la guerra, come è scritto già nell’Iliade: chi voleva la guerra? gli eroi armati. Chi non la voleva? Le donne, i vecchi e i ragazzi. La donna è sempre stata, infatti, vittima di tutte le guerre: dalle Troiane che </w:t>
      </w:r>
      <w:proofErr w:type="spellStart"/>
      <w:r w:rsidRPr="000A42F9">
        <w:rPr>
          <w:rFonts w:ascii="Times New Roman" w:eastAsia="Times New Roman" w:hAnsi="Times New Roman" w:cs="Times New Roman"/>
          <w:color w:val="1C1E21"/>
          <w:sz w:val="22"/>
          <w:szCs w:val="21"/>
          <w:lang w:eastAsia="it-IT"/>
        </w:rPr>
        <w:t>furon</w:t>
      </w:r>
      <w:proofErr w:type="spellEnd"/>
      <w:r w:rsidRPr="000A42F9">
        <w:rPr>
          <w:rFonts w:ascii="Times New Roman" w:eastAsia="Times New Roman" w:hAnsi="Times New Roman" w:cs="Times New Roman"/>
          <w:color w:val="1C1E21"/>
          <w:sz w:val="22"/>
          <w:szCs w:val="21"/>
          <w:lang w:eastAsia="it-IT"/>
        </w:rPr>
        <w:t xml:space="preserve"> fatte “bottino” e rese schiave dei principi greci vincitori, alle donne di Gerusalemme costrette a mangiare i cadaveri dei loro bambini durante l’assedio della città come racconta l’amaro poema delle Lamentazioni bibliche.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Ciò che vorremmo che Lei facesse sapere a tutti i nostri concittadini è che noi, cittadine comuni, non consideriamo una conquista quella di armarci per fare le guerre né quella di avere un potere esecutivo per promuovere le guerre quanto, al contrario, uno snaturamento, una perversione della nostra umanità femminile che è fatta per un impegno di abbraccio, di accoglienza, di condivisione e non per dire ed operare: </w:t>
      </w:r>
      <w:proofErr w:type="spellStart"/>
      <w:r w:rsidRPr="000A42F9">
        <w:rPr>
          <w:rFonts w:ascii="Times New Roman" w:eastAsia="Times New Roman" w:hAnsi="Times New Roman" w:cs="Times New Roman"/>
          <w:color w:val="1C1E21"/>
          <w:sz w:val="22"/>
          <w:szCs w:val="21"/>
          <w:lang w:eastAsia="it-IT"/>
        </w:rPr>
        <w:t>mors</w:t>
      </w:r>
      <w:proofErr w:type="spellEnd"/>
      <w:r w:rsidRPr="000A42F9">
        <w:rPr>
          <w:rFonts w:ascii="Times New Roman" w:eastAsia="Times New Roman" w:hAnsi="Times New Roman" w:cs="Times New Roman"/>
          <w:color w:val="1C1E21"/>
          <w:sz w:val="22"/>
          <w:szCs w:val="21"/>
          <w:lang w:eastAsia="it-IT"/>
        </w:rPr>
        <w:t xml:space="preserve"> tua vita mea. Per essere costruttrici di pace, di dialogo, del diritto all’esistenza di ogni creatura e non per selezionare i sommersi e i salvati.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Da sempre le donne che hanno lottato contro ogni guerra hanno elaborato pensieri stratificati sulle loro esperienze, a partire dai delitti efferati di cui sono state e sono ancora vittime, sia dalla prospettiva materna della perdita dei figli e dal rifiuto di essere madri di figli che vanno ad uccidere altri figli.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Il femminile tende ad essere sororale al genere umano, un grembo per ogni DNA, un principio di differenza e di relazione e non può accettare né il razzismo, né la mercificazione né la </w:t>
      </w:r>
      <w:proofErr w:type="spellStart"/>
      <w:r w:rsidRPr="000A42F9">
        <w:rPr>
          <w:rFonts w:ascii="Times New Roman" w:eastAsia="Times New Roman" w:hAnsi="Times New Roman" w:cs="Times New Roman"/>
          <w:color w:val="1C1E21"/>
          <w:sz w:val="22"/>
          <w:szCs w:val="21"/>
          <w:lang w:eastAsia="it-IT"/>
        </w:rPr>
        <w:t>cosificazione</w:t>
      </w:r>
      <w:proofErr w:type="spellEnd"/>
      <w:r w:rsidRPr="000A42F9">
        <w:rPr>
          <w:rFonts w:ascii="Times New Roman" w:eastAsia="Times New Roman" w:hAnsi="Times New Roman" w:cs="Times New Roman"/>
          <w:color w:val="1C1E21"/>
          <w:sz w:val="22"/>
          <w:szCs w:val="21"/>
          <w:lang w:eastAsia="it-IT"/>
        </w:rPr>
        <w:t xml:space="preserve">, né qualsiasi altro abuso sulle creature umane. Noi donne diciamo: “No!” alla disumanizzazione delle popolazioni di interi Paesi – che possono essere comprati e venduti, oggetto di mercato e di subdoli neo-colonialismi – come alla disumanizzazione dei giovani soldati e soldatesse sacrificati per la vittoria – in guerra – dei loro Paesi che, però, essi non abiteranno mai.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lastRenderedPageBreak/>
        <w:t xml:space="preserve">Noi donne rifiutiamo qualsiasi giustificazione utilizzata per bombardare o invadere un Paese e per sottrarre al suo popolo i beni primari – il cibo, la salute, gli affetti - e tanto più ci fa inorridire la menzogna di chi giustifica la cancellazione di una lingua, una cultura, una memoria storica o una civiltà in nome della cultura “democratica”. Ci chiediamo quale lezione morale potranno avere i nostri figli da noi che tolleriamo tutto ciò, Presidente Mattarella? Che – come ha detto con straordinaria efficacia recentemente Papa Leone XIV – ci pieghiamo alla “globalizzazione dell’impotenza”?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Ma non sente dolore, Presidente, temendo che i suoi nipoti insieme a quelli di tutti noi, crescano senza un alfabeto morale essenziale confondendo “il male con il bene e il bene con il male” (</w:t>
      </w:r>
      <w:proofErr w:type="spellStart"/>
      <w:r w:rsidRPr="000A42F9">
        <w:rPr>
          <w:rFonts w:ascii="Times New Roman" w:eastAsia="Times New Roman" w:hAnsi="Times New Roman" w:cs="Times New Roman"/>
          <w:color w:val="1C1E21"/>
          <w:sz w:val="22"/>
          <w:szCs w:val="21"/>
          <w:lang w:eastAsia="it-IT"/>
        </w:rPr>
        <w:t>Is</w:t>
      </w:r>
      <w:proofErr w:type="spellEnd"/>
      <w:r w:rsidRPr="000A42F9">
        <w:rPr>
          <w:rFonts w:ascii="Times New Roman" w:eastAsia="Times New Roman" w:hAnsi="Times New Roman" w:cs="Times New Roman"/>
          <w:color w:val="1C1E21"/>
          <w:sz w:val="22"/>
          <w:szCs w:val="21"/>
          <w:lang w:eastAsia="it-IT"/>
        </w:rPr>
        <w:t xml:space="preserve"> 5,20)?</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Noi donne e </w:t>
      </w:r>
      <w:hyperlink r:id="rId7" w:history="1">
        <w:r w:rsidRPr="000A42F9">
          <w:rPr>
            <w:rFonts w:ascii="Times New Roman" w:eastAsia="Times New Roman" w:hAnsi="Times New Roman" w:cs="Times New Roman"/>
            <w:b/>
            <w:bCs/>
            <w:color w:val="0000FF"/>
            <w:sz w:val="22"/>
            <w:szCs w:val="21"/>
            <w:u w:val="single"/>
            <w:bdr w:val="none" w:sz="0" w:space="0" w:color="auto" w:frame="1"/>
            <w:lang w:eastAsia="it-IT"/>
          </w:rPr>
          <w:t>#madri</w:t>
        </w:r>
      </w:hyperlink>
      <w:r w:rsidRPr="000A42F9">
        <w:rPr>
          <w:rFonts w:ascii="Times New Roman" w:eastAsia="Times New Roman" w:hAnsi="Times New Roman" w:cs="Times New Roman"/>
          <w:color w:val="1C1E21"/>
          <w:sz w:val="22"/>
          <w:szCs w:val="21"/>
          <w:lang w:eastAsia="it-IT"/>
        </w:rPr>
        <w:t xml:space="preserve"> italiane con la nostra umile sapienza, i nostri ideali, le nostre conoscenze e competenze, con le nostre energie, vogliamo continuare a costruire la bellezza e la pace e diciamo “No”! Il nostro valore e tanto meno il nostro “entusiasmo” non è nell’uccidere, nel distruggere l’altro, nel devastare il mondo ma nel far nascere nuove </w:t>
      </w:r>
      <w:proofErr w:type="spellStart"/>
      <w:r w:rsidRPr="000A42F9">
        <w:rPr>
          <w:rFonts w:ascii="Times New Roman" w:eastAsia="Times New Roman" w:hAnsi="Times New Roman" w:cs="Times New Roman"/>
          <w:color w:val="1C1E21"/>
          <w:sz w:val="22"/>
          <w:szCs w:val="21"/>
          <w:lang w:eastAsia="it-IT"/>
        </w:rPr>
        <w:t>poleis</w:t>
      </w:r>
      <w:proofErr w:type="spellEnd"/>
      <w:r w:rsidRPr="000A42F9">
        <w:rPr>
          <w:rFonts w:ascii="Times New Roman" w:eastAsia="Times New Roman" w:hAnsi="Times New Roman" w:cs="Times New Roman"/>
          <w:color w:val="1C1E21"/>
          <w:sz w:val="22"/>
          <w:szCs w:val="21"/>
          <w:lang w:eastAsia="it-IT"/>
        </w:rPr>
        <w:t xml:space="preserve"> e nuove politiche, nel dar vita a un mondo aperto, libero, dove ci sia posto per tutti. La preghiamo, Presidente Mattarella, anche Lei dica “No”! all’arbitrio di chi approfitta del proprio potere per impedire ai nostri giovani di protestare, di alzare la voce contro ogni guerra e di chi si permette persino di censurare una mostra di testimonianze raccolte tra i bambini di Gaza, come è successo, qualche giorno fa, nell’Istituto Paritario “Vendramini” di Pordenone, di ispirazione cattolica… Una vera vergogna per tutti noi italiani, un’espressione di greve e volgare arroganza, per di più in un Paese che ospita da millenni il successore di Pietro nella città di Roma.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hyperlink r:id="rId8" w:history="1">
        <w:r w:rsidRPr="000A42F9">
          <w:rPr>
            <w:rFonts w:ascii="Times New Roman" w:eastAsia="Times New Roman" w:hAnsi="Times New Roman" w:cs="Times New Roman"/>
            <w:b/>
            <w:bCs/>
            <w:color w:val="0000FF"/>
            <w:sz w:val="22"/>
            <w:szCs w:val="21"/>
            <w:u w:val="single"/>
            <w:bdr w:val="none" w:sz="0" w:space="0" w:color="auto" w:frame="1"/>
            <w:lang w:eastAsia="it-IT"/>
          </w:rPr>
          <w:t>#Credenti</w:t>
        </w:r>
      </w:hyperlink>
      <w:r w:rsidRPr="000A42F9">
        <w:rPr>
          <w:rFonts w:ascii="Times New Roman" w:eastAsia="Times New Roman" w:hAnsi="Times New Roman" w:cs="Times New Roman"/>
          <w:color w:val="1C1E21"/>
          <w:sz w:val="22"/>
          <w:szCs w:val="21"/>
          <w:lang w:eastAsia="it-IT"/>
        </w:rPr>
        <w:t xml:space="preserve"> nel Vangelo che si fonda sullo “scandalo” del comandamento: “amate i vostri nemici” quelle che tra noi sono cristiane e cattoliche sentono il dovere morale di ricordare ed osservare quanto ha scritto nella sua ultima Enciclica Papa Francesco: “Mai più la guerra!” che riecheggia l’urlo di Giovanni Paolo II contro la guerra (1990-1991) con cui il Papa polacco invocava il principio del divieto assoluto della guerra come soluzione alle controversie internazionali. E dopo che lo stesso Giovanni Paolo II si è recato presso il Muro del Pianto a Gerusalemme a chiedere perdono per il genocidio degli Ebrei, nessun cattolico può più sostenere il silenzio su qualsiasi altra forma di genocidio a danno di qualsiasi popolo perseguitato della terra.</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Come </w:t>
      </w:r>
      <w:hyperlink r:id="rId9" w:history="1">
        <w:r w:rsidRPr="000A42F9">
          <w:rPr>
            <w:rFonts w:ascii="Times New Roman" w:eastAsia="Times New Roman" w:hAnsi="Times New Roman" w:cs="Times New Roman"/>
            <w:b/>
            <w:bCs/>
            <w:color w:val="0000FF"/>
            <w:sz w:val="22"/>
            <w:szCs w:val="21"/>
            <w:u w:val="single"/>
            <w:bdr w:val="none" w:sz="0" w:space="0" w:color="auto" w:frame="1"/>
            <w:lang w:eastAsia="it-IT"/>
          </w:rPr>
          <w:t>#cittadine</w:t>
        </w:r>
      </w:hyperlink>
      <w:r w:rsidRPr="000A42F9">
        <w:rPr>
          <w:rFonts w:ascii="Times New Roman" w:eastAsia="Times New Roman" w:hAnsi="Times New Roman" w:cs="Times New Roman"/>
          <w:color w:val="1C1E21"/>
          <w:sz w:val="22"/>
          <w:szCs w:val="21"/>
          <w:lang w:eastAsia="it-IT"/>
        </w:rPr>
        <w:t xml:space="preserve"> italiane Le chiediamo, infine, di vegliare sulla televisione di Stato perché la propaganda non oscuri la realtà. Crediamo che sia un dovere dello Stato rendere ai cittadini - che peraltro pagano il Canone - un servizio di libera informazione condizionata soltanto dalla verità e non legata a ragioni ed interessi occulti od estranei a noi utenti che ne siamo i “sovrani”. Lo diciamo preoccupate, specialmente, per i ragazzi e le ragazze adolescenti. La televisione - che nel dopoguerra fu la maestra della lingua italiana e costruì “gli italiani” - è divenuta via via uno strumento divisivo, di parte, atto a creare piuttosto delle mis-conoscenze e a modellare delle menti acquiescenti, acritiche e a-morali. Quando i TG di tutte le reti nazionali danno la notizia che un capo di Stato di un Paese viene ucciso e i giornalisti parlano subito di “merito” da attribuire a qualcuno o a qualcun altro, senza un minimo accenno al “Non uccidere”, il messaggio che passa è che non importa se un uomo è stato ucciso quanto sapere chi sia stato così astuto da ricavarne un vantaggio! Così si insegna a confondere il bene con il male producendo una devastazione morale, umana, spirituale, sociale, che getta tenebre sulle nostre coscienze e specialmente su quelle più tenere dei nostri figli a partire dai più piccoli.</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Caro ed esimio Presidente la ringraziamo per l’attenzione riservataci nella lettura di questo nostro accorato appello, confermiamo la nostra piena fiducia in un suo amabile riscontro fondato sulla comune passione condivisa per la pace e per il ruolo di un’Italia e una Europa che ne garantiscano l’esistenza in vita.</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Signor Presidente, noi donne da sempre siamo guidate dalla musica, queste battute, pause e silenzi che nella storia hanno guidato le nostre azioni e le nostre intenzioni. Sì, la musica Signor Presidente, che in variegate modalità si è sempre protesa verso l’alto e ha determinato la bellezza del nostro agire... Anche muto, anche sottaciuto, anche non compreso... che nello spartito della storia continua, tuttavia, ad elevare la fede di un Cantico: “Ha rovesciato i potenti dai troni, ha innalzato gli umili”! (dal Magnificat).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Le firme che seguono sono solo quelle di sette amiche in relazione spirituale e politica tra loro, ma non siamo sole, siamo unite e in sintonia con tutte quelle donne che nel mondo vivono e ogni giorno anche nel nostro Paese mettono in atto pratiche politiche e azioni fatte non solo di parole e silenzi, ma di corpi e di reti che vanno oltre i confini delineati da guerre ed armistizi.</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Per questo le inviamo questo appello che si unisce anche a quello lanciato dalla </w:t>
      </w:r>
      <w:proofErr w:type="spellStart"/>
      <w:r w:rsidRPr="000A42F9">
        <w:rPr>
          <w:rFonts w:ascii="Times New Roman" w:eastAsia="Times New Roman" w:hAnsi="Times New Roman" w:cs="Times New Roman"/>
          <w:color w:val="1C1E21"/>
          <w:sz w:val="22"/>
          <w:szCs w:val="21"/>
          <w:lang w:eastAsia="it-IT"/>
        </w:rPr>
        <w:t>Barefoot</w:t>
      </w:r>
      <w:proofErr w:type="spellEnd"/>
      <w:r w:rsidRPr="000A42F9">
        <w:rPr>
          <w:rFonts w:ascii="Times New Roman" w:eastAsia="Times New Roman" w:hAnsi="Times New Roman" w:cs="Times New Roman"/>
          <w:color w:val="1C1E21"/>
          <w:sz w:val="22"/>
          <w:szCs w:val="21"/>
          <w:lang w:eastAsia="it-IT"/>
        </w:rPr>
        <w:t xml:space="preserve"> </w:t>
      </w:r>
      <w:proofErr w:type="spellStart"/>
      <w:r w:rsidRPr="000A42F9">
        <w:rPr>
          <w:rFonts w:ascii="Times New Roman" w:eastAsia="Times New Roman" w:hAnsi="Times New Roman" w:cs="Times New Roman"/>
          <w:color w:val="1C1E21"/>
          <w:sz w:val="22"/>
          <w:szCs w:val="21"/>
          <w:lang w:eastAsia="it-IT"/>
        </w:rPr>
        <w:t>walk</w:t>
      </w:r>
      <w:proofErr w:type="spellEnd"/>
      <w:r w:rsidRPr="000A42F9">
        <w:rPr>
          <w:rFonts w:ascii="Times New Roman" w:eastAsia="Times New Roman" w:hAnsi="Times New Roman" w:cs="Times New Roman"/>
          <w:color w:val="1C1E21"/>
          <w:sz w:val="22"/>
          <w:szCs w:val="21"/>
          <w:lang w:eastAsia="it-IT"/>
        </w:rPr>
        <w:t>, la marcia delle madri scalze che si è tenuta a Roma il 24 marzo e dagli eventi organizzati dalla rete nazionale di 10, 100, 1000 Piazze di donne per la Pace che si stanno svolgendo in oltre 135 piazze d’Italia in questi giorni.</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Con stima, rispetto e affetto, cordialmente </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Rosanna Virgili Biblista, Roma</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 </w:t>
      </w:r>
      <w:proofErr w:type="spellStart"/>
      <w:r w:rsidRPr="000A42F9">
        <w:rPr>
          <w:rFonts w:ascii="Times New Roman" w:eastAsia="Times New Roman" w:hAnsi="Times New Roman" w:cs="Times New Roman"/>
          <w:color w:val="1C1E21"/>
          <w:sz w:val="22"/>
          <w:szCs w:val="21"/>
          <w:lang w:eastAsia="it-IT"/>
        </w:rPr>
        <w:t>Sr.Loretta</w:t>
      </w:r>
      <w:proofErr w:type="spellEnd"/>
      <w:r w:rsidRPr="000A42F9">
        <w:rPr>
          <w:rFonts w:ascii="Times New Roman" w:eastAsia="Times New Roman" w:hAnsi="Times New Roman" w:cs="Times New Roman"/>
          <w:color w:val="1C1E21"/>
          <w:sz w:val="22"/>
          <w:szCs w:val="21"/>
          <w:lang w:eastAsia="it-IT"/>
        </w:rPr>
        <w:t xml:space="preserve"> Baldelli Suore francescane d’Egitto, Ferentino</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lastRenderedPageBreak/>
        <w:t>- Emanuela Buccioni, Teologa, Terni</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Paola Casi Insegnante di italiano adulti stranieri, Reggio Emilia</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Alessandra Morelli, Esperta diritti umani, Roma</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Grazia Villa, Avvocata, Como</w:t>
      </w:r>
    </w:p>
    <w:p w:rsidR="000A42F9" w:rsidRPr="000A42F9" w:rsidRDefault="000A42F9" w:rsidP="000A42F9">
      <w:pPr>
        <w:shd w:val="clear" w:color="auto" w:fill="FFFFFF"/>
        <w:rPr>
          <w:rFonts w:ascii="Times New Roman" w:eastAsia="Times New Roman" w:hAnsi="Times New Roman" w:cs="Times New Roman"/>
          <w:color w:val="1C1E21"/>
          <w:sz w:val="22"/>
          <w:szCs w:val="21"/>
          <w:lang w:eastAsia="it-IT"/>
        </w:rPr>
      </w:pPr>
      <w:r w:rsidRPr="000A42F9">
        <w:rPr>
          <w:rFonts w:ascii="Times New Roman" w:eastAsia="Times New Roman" w:hAnsi="Times New Roman" w:cs="Times New Roman"/>
          <w:color w:val="1C1E21"/>
          <w:sz w:val="22"/>
          <w:szCs w:val="21"/>
          <w:lang w:eastAsia="it-IT"/>
        </w:rPr>
        <w:t xml:space="preserve">Francesca Villanova, Infermiera e Piccola </w:t>
      </w:r>
      <w:proofErr w:type="spellStart"/>
      <w:r w:rsidRPr="000A42F9">
        <w:rPr>
          <w:rFonts w:ascii="Times New Roman" w:eastAsia="Times New Roman" w:hAnsi="Times New Roman" w:cs="Times New Roman"/>
          <w:color w:val="1C1E21"/>
          <w:sz w:val="22"/>
          <w:szCs w:val="21"/>
          <w:lang w:eastAsia="it-IT"/>
        </w:rPr>
        <w:t>Apostola</w:t>
      </w:r>
      <w:proofErr w:type="spellEnd"/>
      <w:r w:rsidRPr="000A42F9">
        <w:rPr>
          <w:rFonts w:ascii="Times New Roman" w:eastAsia="Times New Roman" w:hAnsi="Times New Roman" w:cs="Times New Roman"/>
          <w:color w:val="1C1E21"/>
          <w:sz w:val="22"/>
          <w:szCs w:val="21"/>
          <w:lang w:eastAsia="it-IT"/>
        </w:rPr>
        <w:t>, Ostuni</w:t>
      </w:r>
    </w:p>
    <w:p w:rsidR="004F580C" w:rsidRPr="000A42F9" w:rsidRDefault="00000000">
      <w:pPr>
        <w:rPr>
          <w:rFonts w:ascii="Times New Roman" w:hAnsi="Times New Roman" w:cs="Times New Roman"/>
          <w:sz w:val="32"/>
          <w:szCs w:val="32"/>
        </w:rPr>
      </w:pPr>
    </w:p>
    <w:p w:rsidR="000A42F9" w:rsidRPr="000A42F9" w:rsidRDefault="000A42F9">
      <w:pPr>
        <w:rPr>
          <w:rFonts w:ascii="Times New Roman" w:hAnsi="Times New Roman" w:cs="Times New Roman"/>
          <w:sz w:val="32"/>
          <w:szCs w:val="32"/>
        </w:rPr>
      </w:pPr>
    </w:p>
    <w:sectPr w:rsidR="000A42F9" w:rsidRPr="000A42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2F9"/>
    <w:rsid w:val="000A42F9"/>
    <w:rsid w:val="007416F0"/>
    <w:rsid w:val="00C176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1203C02"/>
  <w15:chartTrackingRefBased/>
  <w15:docId w15:val="{6AFAB1D2-CB7D-D443-A239-E177EE82E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0A42F9"/>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A42F9"/>
    <w:rPr>
      <w:rFonts w:ascii="Times New Roman" w:eastAsia="Times New Roman" w:hAnsi="Times New Roman" w:cs="Times New Roman"/>
      <w:b/>
      <w:bCs/>
      <w:sz w:val="27"/>
      <w:szCs w:val="27"/>
      <w:lang w:eastAsia="it-IT"/>
    </w:rPr>
  </w:style>
  <w:style w:type="character" w:customStyle="1" w:styleId="xt0psk2">
    <w:name w:val="xt0psk2"/>
    <w:basedOn w:val="Carpredefinitoparagrafo"/>
    <w:rsid w:val="000A42F9"/>
  </w:style>
  <w:style w:type="character" w:styleId="Collegamentoipertestuale">
    <w:name w:val="Hyperlink"/>
    <w:basedOn w:val="Carpredefinitoparagrafo"/>
    <w:uiPriority w:val="99"/>
    <w:semiHidden/>
    <w:unhideWhenUsed/>
    <w:rsid w:val="000A42F9"/>
    <w:rPr>
      <w:color w:val="0000FF"/>
      <w:u w:val="single"/>
    </w:rPr>
  </w:style>
  <w:style w:type="character" w:customStyle="1" w:styleId="html-span">
    <w:name w:val="html-span"/>
    <w:basedOn w:val="Carpredefinitoparagrafo"/>
    <w:rsid w:val="000A42F9"/>
  </w:style>
  <w:style w:type="character" w:customStyle="1" w:styleId="xzpqnlu">
    <w:name w:val="xzpqnlu"/>
    <w:basedOn w:val="Carpredefinitoparagrafo"/>
    <w:rsid w:val="000A4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323427">
      <w:bodyDiv w:val="1"/>
      <w:marLeft w:val="0"/>
      <w:marRight w:val="0"/>
      <w:marTop w:val="0"/>
      <w:marBottom w:val="0"/>
      <w:divBdr>
        <w:top w:val="none" w:sz="0" w:space="0" w:color="auto"/>
        <w:left w:val="none" w:sz="0" w:space="0" w:color="auto"/>
        <w:bottom w:val="none" w:sz="0" w:space="0" w:color="auto"/>
        <w:right w:val="none" w:sz="0" w:space="0" w:color="auto"/>
      </w:divBdr>
      <w:divsChild>
        <w:div w:id="1846288239">
          <w:marLeft w:val="0"/>
          <w:marRight w:val="0"/>
          <w:marTop w:val="0"/>
          <w:marBottom w:val="0"/>
          <w:divBdr>
            <w:top w:val="none" w:sz="0" w:space="0" w:color="auto"/>
            <w:left w:val="none" w:sz="0" w:space="0" w:color="auto"/>
            <w:bottom w:val="none" w:sz="0" w:space="0" w:color="auto"/>
            <w:right w:val="none" w:sz="0" w:space="0" w:color="auto"/>
          </w:divBdr>
          <w:divsChild>
            <w:div w:id="1065025982">
              <w:marLeft w:val="0"/>
              <w:marRight w:val="0"/>
              <w:marTop w:val="0"/>
              <w:marBottom w:val="180"/>
              <w:divBdr>
                <w:top w:val="none" w:sz="0" w:space="0" w:color="auto"/>
                <w:left w:val="none" w:sz="0" w:space="0" w:color="auto"/>
                <w:bottom w:val="none" w:sz="0" w:space="0" w:color="auto"/>
                <w:right w:val="none" w:sz="0" w:space="0" w:color="auto"/>
              </w:divBdr>
              <w:divsChild>
                <w:div w:id="1916822266">
                  <w:marLeft w:val="0"/>
                  <w:marRight w:val="0"/>
                  <w:marTop w:val="0"/>
                  <w:marBottom w:val="0"/>
                  <w:divBdr>
                    <w:top w:val="none" w:sz="0" w:space="0" w:color="auto"/>
                    <w:left w:val="none" w:sz="0" w:space="0" w:color="auto"/>
                    <w:bottom w:val="none" w:sz="0" w:space="0" w:color="auto"/>
                    <w:right w:val="none" w:sz="0" w:space="0" w:color="auto"/>
                  </w:divBdr>
                  <w:divsChild>
                    <w:div w:id="1543244730">
                      <w:marLeft w:val="0"/>
                      <w:marRight w:val="0"/>
                      <w:marTop w:val="0"/>
                      <w:marBottom w:val="0"/>
                      <w:divBdr>
                        <w:top w:val="none" w:sz="0" w:space="0" w:color="auto"/>
                        <w:left w:val="none" w:sz="0" w:space="0" w:color="auto"/>
                        <w:bottom w:val="none" w:sz="0" w:space="0" w:color="auto"/>
                        <w:right w:val="none" w:sz="0" w:space="0" w:color="auto"/>
                      </w:divBdr>
                      <w:divsChild>
                        <w:div w:id="812453670">
                          <w:marLeft w:val="0"/>
                          <w:marRight w:val="0"/>
                          <w:marTop w:val="75"/>
                          <w:marBottom w:val="75"/>
                          <w:divBdr>
                            <w:top w:val="none" w:sz="0" w:space="0" w:color="auto"/>
                            <w:left w:val="none" w:sz="0" w:space="0" w:color="auto"/>
                            <w:bottom w:val="none" w:sz="0" w:space="0" w:color="auto"/>
                            <w:right w:val="none" w:sz="0" w:space="0" w:color="auto"/>
                          </w:divBdr>
                          <w:divsChild>
                            <w:div w:id="1166870386">
                              <w:marLeft w:val="0"/>
                              <w:marRight w:val="0"/>
                              <w:marTop w:val="0"/>
                              <w:marBottom w:val="0"/>
                              <w:divBdr>
                                <w:top w:val="none" w:sz="0" w:space="0" w:color="auto"/>
                                <w:left w:val="none" w:sz="0" w:space="0" w:color="auto"/>
                                <w:bottom w:val="none" w:sz="0" w:space="0" w:color="auto"/>
                                <w:right w:val="none" w:sz="0" w:space="0" w:color="auto"/>
                              </w:divBdr>
                            </w:div>
                          </w:divsChild>
                        </w:div>
                        <w:div w:id="1441950563">
                          <w:marLeft w:val="0"/>
                          <w:marRight w:val="0"/>
                          <w:marTop w:val="75"/>
                          <w:marBottom w:val="75"/>
                          <w:divBdr>
                            <w:top w:val="none" w:sz="0" w:space="0" w:color="auto"/>
                            <w:left w:val="none" w:sz="0" w:space="0" w:color="auto"/>
                            <w:bottom w:val="none" w:sz="0" w:space="0" w:color="auto"/>
                            <w:right w:val="none" w:sz="0" w:space="0" w:color="auto"/>
                          </w:divBdr>
                          <w:divsChild>
                            <w:div w:id="10285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954981">
          <w:marLeft w:val="0"/>
          <w:marRight w:val="0"/>
          <w:marTop w:val="0"/>
          <w:marBottom w:val="0"/>
          <w:divBdr>
            <w:top w:val="none" w:sz="0" w:space="0" w:color="auto"/>
            <w:left w:val="none" w:sz="0" w:space="0" w:color="auto"/>
            <w:bottom w:val="none" w:sz="0" w:space="0" w:color="auto"/>
            <w:right w:val="none" w:sz="0" w:space="0" w:color="auto"/>
          </w:divBdr>
          <w:divsChild>
            <w:div w:id="1129741126">
              <w:marLeft w:val="0"/>
              <w:marRight w:val="0"/>
              <w:marTop w:val="0"/>
              <w:marBottom w:val="0"/>
              <w:divBdr>
                <w:top w:val="none" w:sz="0" w:space="0" w:color="auto"/>
                <w:left w:val="none" w:sz="0" w:space="0" w:color="auto"/>
                <w:bottom w:val="none" w:sz="0" w:space="0" w:color="auto"/>
                <w:right w:val="none" w:sz="0" w:space="0" w:color="auto"/>
              </w:divBdr>
              <w:divsChild>
                <w:div w:id="10107389">
                  <w:marLeft w:val="0"/>
                  <w:marRight w:val="0"/>
                  <w:marTop w:val="0"/>
                  <w:marBottom w:val="0"/>
                  <w:divBdr>
                    <w:top w:val="none" w:sz="0" w:space="0" w:color="auto"/>
                    <w:left w:val="none" w:sz="0" w:space="0" w:color="auto"/>
                    <w:bottom w:val="none" w:sz="0" w:space="0" w:color="auto"/>
                    <w:right w:val="none" w:sz="0" w:space="0" w:color="auto"/>
                  </w:divBdr>
                  <w:divsChild>
                    <w:div w:id="838423604">
                      <w:marLeft w:val="0"/>
                      <w:marRight w:val="0"/>
                      <w:marTop w:val="0"/>
                      <w:marBottom w:val="0"/>
                      <w:divBdr>
                        <w:top w:val="none" w:sz="0" w:space="0" w:color="auto"/>
                        <w:left w:val="none" w:sz="0" w:space="0" w:color="auto"/>
                        <w:bottom w:val="none" w:sz="0" w:space="0" w:color="auto"/>
                        <w:right w:val="none" w:sz="0" w:space="0" w:color="auto"/>
                      </w:divBdr>
                      <w:divsChild>
                        <w:div w:id="811366877">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75"/>
                              <w:marBottom w:val="75"/>
                              <w:divBdr>
                                <w:top w:val="none" w:sz="0" w:space="0" w:color="auto"/>
                                <w:left w:val="none" w:sz="0" w:space="0" w:color="auto"/>
                                <w:bottom w:val="none" w:sz="0" w:space="0" w:color="auto"/>
                                <w:right w:val="none" w:sz="0" w:space="0" w:color="auto"/>
                              </w:divBdr>
                              <w:divsChild>
                                <w:div w:id="722365354">
                                  <w:marLeft w:val="0"/>
                                  <w:marRight w:val="0"/>
                                  <w:marTop w:val="0"/>
                                  <w:marBottom w:val="0"/>
                                  <w:divBdr>
                                    <w:top w:val="none" w:sz="0" w:space="0" w:color="auto"/>
                                    <w:left w:val="none" w:sz="0" w:space="0" w:color="auto"/>
                                    <w:bottom w:val="none" w:sz="0" w:space="0" w:color="auto"/>
                                    <w:right w:val="none" w:sz="0" w:space="0" w:color="auto"/>
                                  </w:divBdr>
                                  <w:divsChild>
                                    <w:div w:id="375007982">
                                      <w:marLeft w:val="0"/>
                                      <w:marRight w:val="0"/>
                                      <w:marTop w:val="0"/>
                                      <w:marBottom w:val="0"/>
                                      <w:divBdr>
                                        <w:top w:val="none" w:sz="0" w:space="0" w:color="auto"/>
                                        <w:left w:val="none" w:sz="0" w:space="0" w:color="auto"/>
                                        <w:bottom w:val="none" w:sz="0" w:space="0" w:color="auto"/>
                                        <w:right w:val="none" w:sz="0" w:space="0" w:color="auto"/>
                                      </w:divBdr>
                                      <w:divsChild>
                                        <w:div w:id="2017804436">
                                          <w:marLeft w:val="0"/>
                                          <w:marRight w:val="0"/>
                                          <w:marTop w:val="0"/>
                                          <w:marBottom w:val="0"/>
                                          <w:divBdr>
                                            <w:top w:val="none" w:sz="0" w:space="0" w:color="auto"/>
                                            <w:left w:val="none" w:sz="0" w:space="0" w:color="auto"/>
                                            <w:bottom w:val="none" w:sz="0" w:space="0" w:color="auto"/>
                                            <w:right w:val="none" w:sz="0" w:space="0" w:color="auto"/>
                                          </w:divBdr>
                                        </w:div>
                                      </w:divsChild>
                                    </w:div>
                                    <w:div w:id="1720394689">
                                      <w:marLeft w:val="0"/>
                                      <w:marRight w:val="0"/>
                                      <w:marTop w:val="120"/>
                                      <w:marBottom w:val="0"/>
                                      <w:divBdr>
                                        <w:top w:val="none" w:sz="0" w:space="0" w:color="auto"/>
                                        <w:left w:val="none" w:sz="0" w:space="0" w:color="auto"/>
                                        <w:bottom w:val="none" w:sz="0" w:space="0" w:color="auto"/>
                                        <w:right w:val="none" w:sz="0" w:space="0" w:color="auto"/>
                                      </w:divBdr>
                                      <w:divsChild>
                                        <w:div w:id="2007051128">
                                          <w:marLeft w:val="0"/>
                                          <w:marRight w:val="0"/>
                                          <w:marTop w:val="0"/>
                                          <w:marBottom w:val="0"/>
                                          <w:divBdr>
                                            <w:top w:val="none" w:sz="0" w:space="0" w:color="auto"/>
                                            <w:left w:val="none" w:sz="0" w:space="0" w:color="auto"/>
                                            <w:bottom w:val="none" w:sz="0" w:space="0" w:color="auto"/>
                                            <w:right w:val="none" w:sz="0" w:space="0" w:color="auto"/>
                                          </w:divBdr>
                                        </w:div>
                                        <w:div w:id="500043600">
                                          <w:marLeft w:val="0"/>
                                          <w:marRight w:val="0"/>
                                          <w:marTop w:val="0"/>
                                          <w:marBottom w:val="0"/>
                                          <w:divBdr>
                                            <w:top w:val="none" w:sz="0" w:space="0" w:color="auto"/>
                                            <w:left w:val="none" w:sz="0" w:space="0" w:color="auto"/>
                                            <w:bottom w:val="none" w:sz="0" w:space="0" w:color="auto"/>
                                            <w:right w:val="none" w:sz="0" w:space="0" w:color="auto"/>
                                          </w:divBdr>
                                        </w:div>
                                        <w:div w:id="59864031">
                                          <w:marLeft w:val="0"/>
                                          <w:marRight w:val="0"/>
                                          <w:marTop w:val="0"/>
                                          <w:marBottom w:val="0"/>
                                          <w:divBdr>
                                            <w:top w:val="none" w:sz="0" w:space="0" w:color="auto"/>
                                            <w:left w:val="none" w:sz="0" w:space="0" w:color="auto"/>
                                            <w:bottom w:val="none" w:sz="0" w:space="0" w:color="auto"/>
                                            <w:right w:val="none" w:sz="0" w:space="0" w:color="auto"/>
                                          </w:divBdr>
                                        </w:div>
                                      </w:divsChild>
                                    </w:div>
                                    <w:div w:id="1511290706">
                                      <w:marLeft w:val="0"/>
                                      <w:marRight w:val="0"/>
                                      <w:marTop w:val="120"/>
                                      <w:marBottom w:val="0"/>
                                      <w:divBdr>
                                        <w:top w:val="none" w:sz="0" w:space="0" w:color="auto"/>
                                        <w:left w:val="none" w:sz="0" w:space="0" w:color="auto"/>
                                        <w:bottom w:val="none" w:sz="0" w:space="0" w:color="auto"/>
                                        <w:right w:val="none" w:sz="0" w:space="0" w:color="auto"/>
                                      </w:divBdr>
                                      <w:divsChild>
                                        <w:div w:id="867065956">
                                          <w:marLeft w:val="0"/>
                                          <w:marRight w:val="0"/>
                                          <w:marTop w:val="0"/>
                                          <w:marBottom w:val="0"/>
                                          <w:divBdr>
                                            <w:top w:val="none" w:sz="0" w:space="0" w:color="auto"/>
                                            <w:left w:val="none" w:sz="0" w:space="0" w:color="auto"/>
                                            <w:bottom w:val="none" w:sz="0" w:space="0" w:color="auto"/>
                                            <w:right w:val="none" w:sz="0" w:space="0" w:color="auto"/>
                                          </w:divBdr>
                                        </w:div>
                                        <w:div w:id="1918401777">
                                          <w:marLeft w:val="0"/>
                                          <w:marRight w:val="0"/>
                                          <w:marTop w:val="0"/>
                                          <w:marBottom w:val="0"/>
                                          <w:divBdr>
                                            <w:top w:val="none" w:sz="0" w:space="0" w:color="auto"/>
                                            <w:left w:val="none" w:sz="0" w:space="0" w:color="auto"/>
                                            <w:bottom w:val="none" w:sz="0" w:space="0" w:color="auto"/>
                                            <w:right w:val="none" w:sz="0" w:space="0" w:color="auto"/>
                                          </w:divBdr>
                                        </w:div>
                                      </w:divsChild>
                                    </w:div>
                                    <w:div w:id="1482582393">
                                      <w:marLeft w:val="0"/>
                                      <w:marRight w:val="0"/>
                                      <w:marTop w:val="120"/>
                                      <w:marBottom w:val="0"/>
                                      <w:divBdr>
                                        <w:top w:val="none" w:sz="0" w:space="0" w:color="auto"/>
                                        <w:left w:val="none" w:sz="0" w:space="0" w:color="auto"/>
                                        <w:bottom w:val="none" w:sz="0" w:space="0" w:color="auto"/>
                                        <w:right w:val="none" w:sz="0" w:space="0" w:color="auto"/>
                                      </w:divBdr>
                                      <w:divsChild>
                                        <w:div w:id="634674922">
                                          <w:marLeft w:val="0"/>
                                          <w:marRight w:val="0"/>
                                          <w:marTop w:val="0"/>
                                          <w:marBottom w:val="0"/>
                                          <w:divBdr>
                                            <w:top w:val="none" w:sz="0" w:space="0" w:color="auto"/>
                                            <w:left w:val="none" w:sz="0" w:space="0" w:color="auto"/>
                                            <w:bottom w:val="none" w:sz="0" w:space="0" w:color="auto"/>
                                            <w:right w:val="none" w:sz="0" w:space="0" w:color="auto"/>
                                          </w:divBdr>
                                        </w:div>
                                      </w:divsChild>
                                    </w:div>
                                    <w:div w:id="1552960370">
                                      <w:marLeft w:val="0"/>
                                      <w:marRight w:val="0"/>
                                      <w:marTop w:val="120"/>
                                      <w:marBottom w:val="0"/>
                                      <w:divBdr>
                                        <w:top w:val="none" w:sz="0" w:space="0" w:color="auto"/>
                                        <w:left w:val="none" w:sz="0" w:space="0" w:color="auto"/>
                                        <w:bottom w:val="none" w:sz="0" w:space="0" w:color="auto"/>
                                        <w:right w:val="none" w:sz="0" w:space="0" w:color="auto"/>
                                      </w:divBdr>
                                      <w:divsChild>
                                        <w:div w:id="1556546160">
                                          <w:marLeft w:val="0"/>
                                          <w:marRight w:val="0"/>
                                          <w:marTop w:val="0"/>
                                          <w:marBottom w:val="0"/>
                                          <w:divBdr>
                                            <w:top w:val="none" w:sz="0" w:space="0" w:color="auto"/>
                                            <w:left w:val="none" w:sz="0" w:space="0" w:color="auto"/>
                                            <w:bottom w:val="none" w:sz="0" w:space="0" w:color="auto"/>
                                            <w:right w:val="none" w:sz="0" w:space="0" w:color="auto"/>
                                          </w:divBdr>
                                        </w:div>
                                        <w:div w:id="14163369">
                                          <w:marLeft w:val="0"/>
                                          <w:marRight w:val="0"/>
                                          <w:marTop w:val="0"/>
                                          <w:marBottom w:val="0"/>
                                          <w:divBdr>
                                            <w:top w:val="none" w:sz="0" w:space="0" w:color="auto"/>
                                            <w:left w:val="none" w:sz="0" w:space="0" w:color="auto"/>
                                            <w:bottom w:val="none" w:sz="0" w:space="0" w:color="auto"/>
                                            <w:right w:val="none" w:sz="0" w:space="0" w:color="auto"/>
                                          </w:divBdr>
                                        </w:div>
                                      </w:divsChild>
                                    </w:div>
                                    <w:div w:id="1038317738">
                                      <w:marLeft w:val="0"/>
                                      <w:marRight w:val="0"/>
                                      <w:marTop w:val="120"/>
                                      <w:marBottom w:val="0"/>
                                      <w:divBdr>
                                        <w:top w:val="none" w:sz="0" w:space="0" w:color="auto"/>
                                        <w:left w:val="none" w:sz="0" w:space="0" w:color="auto"/>
                                        <w:bottom w:val="none" w:sz="0" w:space="0" w:color="auto"/>
                                        <w:right w:val="none" w:sz="0" w:space="0" w:color="auto"/>
                                      </w:divBdr>
                                      <w:divsChild>
                                        <w:div w:id="1885874190">
                                          <w:marLeft w:val="0"/>
                                          <w:marRight w:val="0"/>
                                          <w:marTop w:val="0"/>
                                          <w:marBottom w:val="0"/>
                                          <w:divBdr>
                                            <w:top w:val="none" w:sz="0" w:space="0" w:color="auto"/>
                                            <w:left w:val="none" w:sz="0" w:space="0" w:color="auto"/>
                                            <w:bottom w:val="none" w:sz="0" w:space="0" w:color="auto"/>
                                            <w:right w:val="none" w:sz="0" w:space="0" w:color="auto"/>
                                          </w:divBdr>
                                        </w:div>
                                        <w:div w:id="892161619">
                                          <w:marLeft w:val="0"/>
                                          <w:marRight w:val="0"/>
                                          <w:marTop w:val="0"/>
                                          <w:marBottom w:val="0"/>
                                          <w:divBdr>
                                            <w:top w:val="none" w:sz="0" w:space="0" w:color="auto"/>
                                            <w:left w:val="none" w:sz="0" w:space="0" w:color="auto"/>
                                            <w:bottom w:val="none" w:sz="0" w:space="0" w:color="auto"/>
                                            <w:right w:val="none" w:sz="0" w:space="0" w:color="auto"/>
                                          </w:divBdr>
                                        </w:div>
                                        <w:div w:id="1630940247">
                                          <w:marLeft w:val="0"/>
                                          <w:marRight w:val="0"/>
                                          <w:marTop w:val="0"/>
                                          <w:marBottom w:val="0"/>
                                          <w:divBdr>
                                            <w:top w:val="none" w:sz="0" w:space="0" w:color="auto"/>
                                            <w:left w:val="none" w:sz="0" w:space="0" w:color="auto"/>
                                            <w:bottom w:val="none" w:sz="0" w:space="0" w:color="auto"/>
                                            <w:right w:val="none" w:sz="0" w:space="0" w:color="auto"/>
                                          </w:divBdr>
                                        </w:div>
                                        <w:div w:id="664474663">
                                          <w:marLeft w:val="0"/>
                                          <w:marRight w:val="0"/>
                                          <w:marTop w:val="0"/>
                                          <w:marBottom w:val="0"/>
                                          <w:divBdr>
                                            <w:top w:val="none" w:sz="0" w:space="0" w:color="auto"/>
                                            <w:left w:val="none" w:sz="0" w:space="0" w:color="auto"/>
                                            <w:bottom w:val="none" w:sz="0" w:space="0" w:color="auto"/>
                                            <w:right w:val="none" w:sz="0" w:space="0" w:color="auto"/>
                                          </w:divBdr>
                                        </w:div>
                                        <w:div w:id="718358776">
                                          <w:marLeft w:val="0"/>
                                          <w:marRight w:val="0"/>
                                          <w:marTop w:val="0"/>
                                          <w:marBottom w:val="0"/>
                                          <w:divBdr>
                                            <w:top w:val="none" w:sz="0" w:space="0" w:color="auto"/>
                                            <w:left w:val="none" w:sz="0" w:space="0" w:color="auto"/>
                                            <w:bottom w:val="none" w:sz="0" w:space="0" w:color="auto"/>
                                            <w:right w:val="none" w:sz="0" w:space="0" w:color="auto"/>
                                          </w:divBdr>
                                        </w:div>
                                        <w:div w:id="1656449122">
                                          <w:marLeft w:val="0"/>
                                          <w:marRight w:val="0"/>
                                          <w:marTop w:val="0"/>
                                          <w:marBottom w:val="0"/>
                                          <w:divBdr>
                                            <w:top w:val="none" w:sz="0" w:space="0" w:color="auto"/>
                                            <w:left w:val="none" w:sz="0" w:space="0" w:color="auto"/>
                                            <w:bottom w:val="none" w:sz="0" w:space="0" w:color="auto"/>
                                            <w:right w:val="none" w:sz="0" w:space="0" w:color="auto"/>
                                          </w:divBdr>
                                        </w:div>
                                        <w:div w:id="360474583">
                                          <w:marLeft w:val="0"/>
                                          <w:marRight w:val="0"/>
                                          <w:marTop w:val="0"/>
                                          <w:marBottom w:val="0"/>
                                          <w:divBdr>
                                            <w:top w:val="none" w:sz="0" w:space="0" w:color="auto"/>
                                            <w:left w:val="none" w:sz="0" w:space="0" w:color="auto"/>
                                            <w:bottom w:val="none" w:sz="0" w:space="0" w:color="auto"/>
                                            <w:right w:val="none" w:sz="0" w:space="0" w:color="auto"/>
                                          </w:divBdr>
                                        </w:div>
                                      </w:divsChild>
                                    </w:div>
                                    <w:div w:id="275792772">
                                      <w:marLeft w:val="0"/>
                                      <w:marRight w:val="0"/>
                                      <w:marTop w:val="120"/>
                                      <w:marBottom w:val="0"/>
                                      <w:divBdr>
                                        <w:top w:val="none" w:sz="0" w:space="0" w:color="auto"/>
                                        <w:left w:val="none" w:sz="0" w:space="0" w:color="auto"/>
                                        <w:bottom w:val="none" w:sz="0" w:space="0" w:color="auto"/>
                                        <w:right w:val="none" w:sz="0" w:space="0" w:color="auto"/>
                                      </w:divBdr>
                                      <w:divsChild>
                                        <w:div w:id="777680391">
                                          <w:marLeft w:val="0"/>
                                          <w:marRight w:val="0"/>
                                          <w:marTop w:val="0"/>
                                          <w:marBottom w:val="0"/>
                                          <w:divBdr>
                                            <w:top w:val="none" w:sz="0" w:space="0" w:color="auto"/>
                                            <w:left w:val="none" w:sz="0" w:space="0" w:color="auto"/>
                                            <w:bottom w:val="none" w:sz="0" w:space="0" w:color="auto"/>
                                            <w:right w:val="none" w:sz="0" w:space="0" w:color="auto"/>
                                          </w:divBdr>
                                        </w:div>
                                      </w:divsChild>
                                    </w:div>
                                    <w:div w:id="1934510879">
                                      <w:marLeft w:val="0"/>
                                      <w:marRight w:val="0"/>
                                      <w:marTop w:val="120"/>
                                      <w:marBottom w:val="0"/>
                                      <w:divBdr>
                                        <w:top w:val="none" w:sz="0" w:space="0" w:color="auto"/>
                                        <w:left w:val="none" w:sz="0" w:space="0" w:color="auto"/>
                                        <w:bottom w:val="none" w:sz="0" w:space="0" w:color="auto"/>
                                        <w:right w:val="none" w:sz="0" w:space="0" w:color="auto"/>
                                      </w:divBdr>
                                      <w:divsChild>
                                        <w:div w:id="918443794">
                                          <w:marLeft w:val="0"/>
                                          <w:marRight w:val="0"/>
                                          <w:marTop w:val="0"/>
                                          <w:marBottom w:val="0"/>
                                          <w:divBdr>
                                            <w:top w:val="none" w:sz="0" w:space="0" w:color="auto"/>
                                            <w:left w:val="none" w:sz="0" w:space="0" w:color="auto"/>
                                            <w:bottom w:val="none" w:sz="0" w:space="0" w:color="auto"/>
                                            <w:right w:val="none" w:sz="0" w:space="0" w:color="auto"/>
                                          </w:divBdr>
                                        </w:div>
                                      </w:divsChild>
                                    </w:div>
                                    <w:div w:id="45882261">
                                      <w:marLeft w:val="0"/>
                                      <w:marRight w:val="0"/>
                                      <w:marTop w:val="120"/>
                                      <w:marBottom w:val="0"/>
                                      <w:divBdr>
                                        <w:top w:val="none" w:sz="0" w:space="0" w:color="auto"/>
                                        <w:left w:val="none" w:sz="0" w:space="0" w:color="auto"/>
                                        <w:bottom w:val="none" w:sz="0" w:space="0" w:color="auto"/>
                                        <w:right w:val="none" w:sz="0" w:space="0" w:color="auto"/>
                                      </w:divBdr>
                                      <w:divsChild>
                                        <w:div w:id="329674620">
                                          <w:marLeft w:val="0"/>
                                          <w:marRight w:val="0"/>
                                          <w:marTop w:val="0"/>
                                          <w:marBottom w:val="0"/>
                                          <w:divBdr>
                                            <w:top w:val="none" w:sz="0" w:space="0" w:color="auto"/>
                                            <w:left w:val="none" w:sz="0" w:space="0" w:color="auto"/>
                                            <w:bottom w:val="none" w:sz="0" w:space="0" w:color="auto"/>
                                            <w:right w:val="none" w:sz="0" w:space="0" w:color="auto"/>
                                          </w:divBdr>
                                        </w:div>
                                      </w:divsChild>
                                    </w:div>
                                    <w:div w:id="977959651">
                                      <w:marLeft w:val="0"/>
                                      <w:marRight w:val="0"/>
                                      <w:marTop w:val="120"/>
                                      <w:marBottom w:val="0"/>
                                      <w:divBdr>
                                        <w:top w:val="none" w:sz="0" w:space="0" w:color="auto"/>
                                        <w:left w:val="none" w:sz="0" w:space="0" w:color="auto"/>
                                        <w:bottom w:val="none" w:sz="0" w:space="0" w:color="auto"/>
                                        <w:right w:val="none" w:sz="0" w:space="0" w:color="auto"/>
                                      </w:divBdr>
                                      <w:divsChild>
                                        <w:div w:id="1172142493">
                                          <w:marLeft w:val="0"/>
                                          <w:marRight w:val="0"/>
                                          <w:marTop w:val="0"/>
                                          <w:marBottom w:val="0"/>
                                          <w:divBdr>
                                            <w:top w:val="none" w:sz="0" w:space="0" w:color="auto"/>
                                            <w:left w:val="none" w:sz="0" w:space="0" w:color="auto"/>
                                            <w:bottom w:val="none" w:sz="0" w:space="0" w:color="auto"/>
                                            <w:right w:val="none" w:sz="0" w:space="0" w:color="auto"/>
                                          </w:divBdr>
                                        </w:div>
                                      </w:divsChild>
                                    </w:div>
                                    <w:div w:id="1869760346">
                                      <w:marLeft w:val="0"/>
                                      <w:marRight w:val="0"/>
                                      <w:marTop w:val="120"/>
                                      <w:marBottom w:val="0"/>
                                      <w:divBdr>
                                        <w:top w:val="none" w:sz="0" w:space="0" w:color="auto"/>
                                        <w:left w:val="none" w:sz="0" w:space="0" w:color="auto"/>
                                        <w:bottom w:val="none" w:sz="0" w:space="0" w:color="auto"/>
                                        <w:right w:val="none" w:sz="0" w:space="0" w:color="auto"/>
                                      </w:divBdr>
                                      <w:divsChild>
                                        <w:div w:id="220947711">
                                          <w:marLeft w:val="0"/>
                                          <w:marRight w:val="0"/>
                                          <w:marTop w:val="0"/>
                                          <w:marBottom w:val="0"/>
                                          <w:divBdr>
                                            <w:top w:val="none" w:sz="0" w:space="0" w:color="auto"/>
                                            <w:left w:val="none" w:sz="0" w:space="0" w:color="auto"/>
                                            <w:bottom w:val="none" w:sz="0" w:space="0" w:color="auto"/>
                                            <w:right w:val="none" w:sz="0" w:space="0" w:color="auto"/>
                                          </w:divBdr>
                                        </w:div>
                                        <w:div w:id="798110225">
                                          <w:marLeft w:val="0"/>
                                          <w:marRight w:val="0"/>
                                          <w:marTop w:val="0"/>
                                          <w:marBottom w:val="0"/>
                                          <w:divBdr>
                                            <w:top w:val="none" w:sz="0" w:space="0" w:color="auto"/>
                                            <w:left w:val="none" w:sz="0" w:space="0" w:color="auto"/>
                                            <w:bottom w:val="none" w:sz="0" w:space="0" w:color="auto"/>
                                            <w:right w:val="none" w:sz="0" w:space="0" w:color="auto"/>
                                          </w:divBdr>
                                        </w:div>
                                        <w:div w:id="974069765">
                                          <w:marLeft w:val="0"/>
                                          <w:marRight w:val="0"/>
                                          <w:marTop w:val="0"/>
                                          <w:marBottom w:val="0"/>
                                          <w:divBdr>
                                            <w:top w:val="none" w:sz="0" w:space="0" w:color="auto"/>
                                            <w:left w:val="none" w:sz="0" w:space="0" w:color="auto"/>
                                            <w:bottom w:val="none" w:sz="0" w:space="0" w:color="auto"/>
                                            <w:right w:val="none" w:sz="0" w:space="0" w:color="auto"/>
                                          </w:divBdr>
                                        </w:div>
                                        <w:div w:id="2092311043">
                                          <w:marLeft w:val="0"/>
                                          <w:marRight w:val="0"/>
                                          <w:marTop w:val="0"/>
                                          <w:marBottom w:val="0"/>
                                          <w:divBdr>
                                            <w:top w:val="none" w:sz="0" w:space="0" w:color="auto"/>
                                            <w:left w:val="none" w:sz="0" w:space="0" w:color="auto"/>
                                            <w:bottom w:val="none" w:sz="0" w:space="0" w:color="auto"/>
                                            <w:right w:val="none" w:sz="0" w:space="0" w:color="auto"/>
                                          </w:divBdr>
                                        </w:div>
                                      </w:divsChild>
                                    </w:div>
                                    <w:div w:id="1079063140">
                                      <w:marLeft w:val="0"/>
                                      <w:marRight w:val="0"/>
                                      <w:marTop w:val="120"/>
                                      <w:marBottom w:val="0"/>
                                      <w:divBdr>
                                        <w:top w:val="none" w:sz="0" w:space="0" w:color="auto"/>
                                        <w:left w:val="none" w:sz="0" w:space="0" w:color="auto"/>
                                        <w:bottom w:val="none" w:sz="0" w:space="0" w:color="auto"/>
                                        <w:right w:val="none" w:sz="0" w:space="0" w:color="auto"/>
                                      </w:divBdr>
                                      <w:divsChild>
                                        <w:div w:id="1783645015">
                                          <w:marLeft w:val="0"/>
                                          <w:marRight w:val="0"/>
                                          <w:marTop w:val="0"/>
                                          <w:marBottom w:val="0"/>
                                          <w:divBdr>
                                            <w:top w:val="none" w:sz="0" w:space="0" w:color="auto"/>
                                            <w:left w:val="none" w:sz="0" w:space="0" w:color="auto"/>
                                            <w:bottom w:val="none" w:sz="0" w:space="0" w:color="auto"/>
                                            <w:right w:val="none" w:sz="0" w:space="0" w:color="auto"/>
                                          </w:divBdr>
                                        </w:div>
                                        <w:div w:id="252201235">
                                          <w:marLeft w:val="0"/>
                                          <w:marRight w:val="0"/>
                                          <w:marTop w:val="0"/>
                                          <w:marBottom w:val="0"/>
                                          <w:divBdr>
                                            <w:top w:val="none" w:sz="0" w:space="0" w:color="auto"/>
                                            <w:left w:val="none" w:sz="0" w:space="0" w:color="auto"/>
                                            <w:bottom w:val="none" w:sz="0" w:space="0" w:color="auto"/>
                                            <w:right w:val="none" w:sz="0" w:space="0" w:color="auto"/>
                                          </w:divBdr>
                                        </w:div>
                                        <w:div w:id="2068409108">
                                          <w:marLeft w:val="0"/>
                                          <w:marRight w:val="0"/>
                                          <w:marTop w:val="0"/>
                                          <w:marBottom w:val="0"/>
                                          <w:divBdr>
                                            <w:top w:val="none" w:sz="0" w:space="0" w:color="auto"/>
                                            <w:left w:val="none" w:sz="0" w:space="0" w:color="auto"/>
                                            <w:bottom w:val="none" w:sz="0" w:space="0" w:color="auto"/>
                                            <w:right w:val="none" w:sz="0" w:space="0" w:color="auto"/>
                                          </w:divBdr>
                                        </w:div>
                                        <w:div w:id="216861766">
                                          <w:marLeft w:val="0"/>
                                          <w:marRight w:val="0"/>
                                          <w:marTop w:val="0"/>
                                          <w:marBottom w:val="0"/>
                                          <w:divBdr>
                                            <w:top w:val="none" w:sz="0" w:space="0" w:color="auto"/>
                                            <w:left w:val="none" w:sz="0" w:space="0" w:color="auto"/>
                                            <w:bottom w:val="none" w:sz="0" w:space="0" w:color="auto"/>
                                            <w:right w:val="none" w:sz="0" w:space="0" w:color="auto"/>
                                          </w:divBdr>
                                        </w:div>
                                        <w:div w:id="1533422539">
                                          <w:marLeft w:val="0"/>
                                          <w:marRight w:val="0"/>
                                          <w:marTop w:val="0"/>
                                          <w:marBottom w:val="0"/>
                                          <w:divBdr>
                                            <w:top w:val="none" w:sz="0" w:space="0" w:color="auto"/>
                                            <w:left w:val="none" w:sz="0" w:space="0" w:color="auto"/>
                                            <w:bottom w:val="none" w:sz="0" w:space="0" w:color="auto"/>
                                            <w:right w:val="none" w:sz="0" w:space="0" w:color="auto"/>
                                          </w:divBdr>
                                        </w:div>
                                        <w:div w:id="507597843">
                                          <w:marLeft w:val="0"/>
                                          <w:marRight w:val="0"/>
                                          <w:marTop w:val="0"/>
                                          <w:marBottom w:val="0"/>
                                          <w:divBdr>
                                            <w:top w:val="none" w:sz="0" w:space="0" w:color="auto"/>
                                            <w:left w:val="none" w:sz="0" w:space="0" w:color="auto"/>
                                            <w:bottom w:val="none" w:sz="0" w:space="0" w:color="auto"/>
                                            <w:right w:val="none" w:sz="0" w:space="0" w:color="auto"/>
                                          </w:divBdr>
                                        </w:div>
                                        <w:div w:id="1362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credenti?__eep__=6&amp;__cft__%5b0%5d=AZbfc-D9s2JmCX-vE4u5S0jUQCCd3O25fvCOiiuqHPXT3rqu22XRF35AYH-GLczD4QhsY0kvrJWwYfn3T0RJyxqPVPj3P7EIU8NxCXaRwSgMxcWbSejYxC2Y176Aaf9U1ZI&amp;__tn__=*NK-R" TargetMode="External"/><Relationship Id="rId3" Type="http://schemas.openxmlformats.org/officeDocument/2006/relationships/webSettings" Target="webSettings.xml"/><Relationship Id="rId7" Type="http://schemas.openxmlformats.org/officeDocument/2006/relationships/hyperlink" Target="https://www.facebook.com/hashtag/madri?__eep__=6&amp;__cft__%5b0%5d=AZbfc-D9s2JmCX-vE4u5S0jUQCCd3O25fvCOiiuqHPXT3rqu22XRF35AYH-GLczD4QhsY0kvrJWwYfn3T0RJyxqPVPj3P7EIU8NxCXaRwSgMxcWbSejYxC2Y176Aaf9U1ZI&amp;__tn__=*NK-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hashtag/donne?__eep__=6&amp;__cft__%5b0%5d=AZbfc-D9s2JmCX-vE4u5S0jUQCCd3O25fvCOiiuqHPXT3rqu22XRF35AYH-GLczD4QhsY0kvrJWwYfn3T0RJyxqPVPj3P7EIU8NxCXaRwSgMxcWbSejYxC2Y176Aaf9U1ZI&amp;__tn__=*NK-R" TargetMode="External"/><Relationship Id="rId11" Type="http://schemas.openxmlformats.org/officeDocument/2006/relationships/theme" Target="theme/theme1.xml"/><Relationship Id="rId5" Type="http://schemas.openxmlformats.org/officeDocument/2006/relationships/hyperlink" Target="https://www.facebook.com/hashtag/coscienza?__eep__=6&amp;__cft__%5b0%5d=AZbfc-D9s2JmCX-vE4u5S0jUQCCd3O25fvCOiiuqHPXT3rqu22XRF35AYH-GLczD4QhsY0kvrJWwYfn3T0RJyxqPVPj3P7EIU8NxCXaRwSgMxcWbSejYxC2Y176Aaf9U1ZI&amp;__tn__=*NK-R" TargetMode="External"/><Relationship Id="rId10" Type="http://schemas.openxmlformats.org/officeDocument/2006/relationships/fontTable" Target="fontTable.xml"/><Relationship Id="rId4" Type="http://schemas.openxmlformats.org/officeDocument/2006/relationships/hyperlink" Target="https://www.facebook.com/hashtag/presidentedellarepubblica?__eep__=6&amp;__cft__%5b0%5d=AZbfc-D9s2JmCX-vE4u5S0jUQCCd3O25fvCOiiuqHPXT3rqu22XRF35AYH-GLczD4QhsY0kvrJWwYfn3T0RJyxqPVPj3P7EIU8NxCXaRwSgMxcWbSejYxC2Y176Aaf9U1ZI&amp;__tn__=*NK-R" TargetMode="External"/><Relationship Id="rId9" Type="http://schemas.openxmlformats.org/officeDocument/2006/relationships/hyperlink" Target="https://www.facebook.com/hashtag/cittadine?__eep__=6&amp;__cft__%5b0%5d=AZbfc-D9s2JmCX-vE4u5S0jUQCCd3O25fvCOiiuqHPXT3rqu22XRF35AYH-GLczD4QhsY0kvrJWwYfn3T0RJyxqPVPj3P7EIU8NxCXaRwSgMxcWbSejYxC2Y176Aaf9U1ZI&amp;__tn__=*NK-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1873</Words>
  <Characters>10682</Characters>
  <Application>Microsoft Office Word</Application>
  <DocSecurity>0</DocSecurity>
  <Lines>89</Lines>
  <Paragraphs>25</Paragraphs>
  <ScaleCrop>false</ScaleCrop>
  <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2026-03-30T10:12:00Z</dcterms:created>
  <dcterms:modified xsi:type="dcterms:W3CDTF">2026-03-30T10:13:00Z</dcterms:modified>
</cp:coreProperties>
</file>